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A0" w:rsidRPr="000976CD" w:rsidRDefault="006B28A0" w:rsidP="006B28A0">
      <w:pPr>
        <w:jc w:val="right"/>
        <w:rPr>
          <w:rFonts w:ascii="Times New Roman" w:hAnsi="Times New Roman" w:cs="Times New Roman"/>
        </w:rPr>
      </w:pPr>
      <w:r w:rsidRPr="000976CD">
        <w:rPr>
          <w:rFonts w:ascii="Times New Roman" w:hAnsi="Times New Roman" w:cs="Times New Roman"/>
        </w:rPr>
        <w:t>Приложение № 1 к Публичной оферте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410"/>
        <w:gridCol w:w="1842"/>
        <w:gridCol w:w="1418"/>
      </w:tblGrid>
      <w:tr w:rsidR="006B28A0" w:rsidRPr="0058202E" w:rsidTr="00F87826">
        <w:tc>
          <w:tcPr>
            <w:tcW w:w="817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8202E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58202E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Наименование МФЦ, его подразделений</w:t>
            </w:r>
          </w:p>
        </w:tc>
        <w:tc>
          <w:tcPr>
            <w:tcW w:w="2410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Местонахождение МФЦ, его подразделений</w:t>
            </w:r>
          </w:p>
        </w:tc>
        <w:tc>
          <w:tcPr>
            <w:tcW w:w="1842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1418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Контактная информация</w:t>
            </w:r>
          </w:p>
        </w:tc>
      </w:tr>
      <w:tr w:rsidR="006B28A0" w:rsidRPr="0058202E" w:rsidTr="00F87826">
        <w:tc>
          <w:tcPr>
            <w:tcW w:w="817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6B28A0" w:rsidRPr="0058202E" w:rsidRDefault="006B28A0" w:rsidP="00FA258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Государственное бюджетное учреждение Республики Адыгея </w:t>
            </w:r>
            <w:r w:rsidRPr="00177986">
              <w:rPr>
                <w:sz w:val="24"/>
                <w:szCs w:val="24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2410" w:type="dxa"/>
          </w:tcPr>
          <w:p w:rsidR="006B28A0" w:rsidRPr="00177986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77986">
              <w:rPr>
                <w:sz w:val="24"/>
                <w:szCs w:val="24"/>
                <w:lang w:eastAsia="ar-SA"/>
              </w:rPr>
              <w:t xml:space="preserve">г. Майкоп, </w:t>
            </w:r>
          </w:p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77986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ar-SA"/>
              </w:rPr>
              <w:t>Краснооктябрьская</w:t>
            </w:r>
            <w:proofErr w:type="spellEnd"/>
            <w:r w:rsidRPr="00177986">
              <w:rPr>
                <w:sz w:val="24"/>
                <w:szCs w:val="24"/>
                <w:lang w:eastAsia="ar-SA"/>
              </w:rPr>
              <w:t>, 4</w:t>
            </w: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2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77986">
              <w:rPr>
                <w:sz w:val="24"/>
                <w:szCs w:val="24"/>
                <w:lang w:eastAsia="ar-SA"/>
              </w:rPr>
              <w:t>www.мфц01.рф</w:t>
            </w:r>
          </w:p>
        </w:tc>
        <w:tc>
          <w:tcPr>
            <w:tcW w:w="1418" w:type="dxa"/>
          </w:tcPr>
          <w:p w:rsidR="006B28A0" w:rsidRPr="0058202E" w:rsidRDefault="006B28A0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40B4">
              <w:rPr>
                <w:sz w:val="24"/>
                <w:szCs w:val="24"/>
                <w:lang w:eastAsia="ar-SA"/>
              </w:rPr>
              <w:t>(8772) 52-45-30</w:t>
            </w:r>
          </w:p>
        </w:tc>
      </w:tr>
      <w:tr w:rsidR="00FA2589" w:rsidRPr="0058202E" w:rsidTr="00F87826">
        <w:tc>
          <w:tcPr>
            <w:tcW w:w="817" w:type="dxa"/>
          </w:tcPr>
          <w:p w:rsidR="00FA2589" w:rsidRPr="0058202E" w:rsidRDefault="00FA2589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FA2589" w:rsidRPr="0058202E" w:rsidRDefault="00FA2589" w:rsidP="00FA2589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Филиал государственного бюджетного учреждения республики Адыгея «Многофункциональный центр предоставления государственных и муниципальных услуг» № 1 по городу Майкопу </w:t>
            </w:r>
          </w:p>
        </w:tc>
        <w:tc>
          <w:tcPr>
            <w:tcW w:w="2410" w:type="dxa"/>
          </w:tcPr>
          <w:p w:rsidR="00FA2589" w:rsidRPr="0058202E" w:rsidRDefault="00FA2589" w:rsidP="00EC3F6F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г. Майкоп, </w:t>
            </w:r>
          </w:p>
          <w:p w:rsidR="00FA2589" w:rsidRPr="0058202E" w:rsidRDefault="00FA2589" w:rsidP="00EC3F6F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ул. Пролетарская, 449</w:t>
            </w:r>
          </w:p>
        </w:tc>
        <w:tc>
          <w:tcPr>
            <w:tcW w:w="1842" w:type="dxa"/>
          </w:tcPr>
          <w:p w:rsidR="00FA2589" w:rsidRPr="0058202E" w:rsidRDefault="00FA2589" w:rsidP="00EC3F6F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val="en-US" w:eastAsia="ar-SA"/>
              </w:rPr>
              <w:t>www.</w:t>
            </w:r>
            <w:r w:rsidRPr="0058202E">
              <w:rPr>
                <w:sz w:val="24"/>
                <w:szCs w:val="24"/>
                <w:lang w:eastAsia="ar-SA"/>
              </w:rPr>
              <w:t>мфц01.рф</w:t>
            </w:r>
          </w:p>
        </w:tc>
        <w:tc>
          <w:tcPr>
            <w:tcW w:w="1418" w:type="dxa"/>
          </w:tcPr>
          <w:p w:rsidR="00FA2589" w:rsidRPr="0058202E" w:rsidRDefault="00FA2589" w:rsidP="00EC3F6F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телефон: </w:t>
            </w:r>
          </w:p>
          <w:p w:rsidR="00FA2589" w:rsidRPr="0058202E" w:rsidRDefault="00FA2589" w:rsidP="00EC3F6F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8(8772) 56-91-38</w:t>
            </w:r>
          </w:p>
        </w:tc>
      </w:tr>
      <w:tr w:rsidR="00FA2589" w:rsidRPr="0058202E" w:rsidTr="00F87826">
        <w:tc>
          <w:tcPr>
            <w:tcW w:w="817" w:type="dxa"/>
          </w:tcPr>
          <w:p w:rsidR="00FA2589" w:rsidRPr="0058202E" w:rsidRDefault="00FA2589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FA2589" w:rsidRPr="0058202E" w:rsidRDefault="00FA2589" w:rsidP="00FA2589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Филиал государственного бюджетного учреждения республики Адыгея «Многофункциональный центр предоставления государственных и муниципальных услуг» № 4 по городу Майкопу</w:t>
            </w:r>
          </w:p>
        </w:tc>
        <w:tc>
          <w:tcPr>
            <w:tcW w:w="2410" w:type="dxa"/>
          </w:tcPr>
          <w:p w:rsidR="00FA2589" w:rsidRPr="0058202E" w:rsidRDefault="00FA2589" w:rsidP="004B700D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г. Майкоп, </w:t>
            </w:r>
          </w:p>
          <w:p w:rsidR="00FA2589" w:rsidRPr="0058202E" w:rsidRDefault="00FA2589" w:rsidP="004B700D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ar-SA"/>
              </w:rPr>
              <w:t>Михалова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23 строение 1</w:t>
            </w:r>
          </w:p>
        </w:tc>
        <w:tc>
          <w:tcPr>
            <w:tcW w:w="1842" w:type="dxa"/>
          </w:tcPr>
          <w:p w:rsidR="00FA2589" w:rsidRPr="0058202E" w:rsidRDefault="00FA2589" w:rsidP="004B700D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www.мфц01.рф</w:t>
            </w:r>
          </w:p>
        </w:tc>
        <w:tc>
          <w:tcPr>
            <w:tcW w:w="1418" w:type="dxa"/>
          </w:tcPr>
          <w:p w:rsidR="00FA2589" w:rsidRPr="0058202E" w:rsidRDefault="00FA2589" w:rsidP="004B700D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 xml:space="preserve">телефон: </w:t>
            </w:r>
          </w:p>
          <w:p w:rsidR="00FA2589" w:rsidRPr="0058202E" w:rsidRDefault="00FA2589" w:rsidP="004B700D">
            <w:pPr>
              <w:suppressAutoHyphens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8(8772) 59-30-43</w:t>
            </w:r>
          </w:p>
        </w:tc>
      </w:tr>
      <w:tr w:rsidR="00FA2589" w:rsidRPr="0058202E" w:rsidTr="00F87826">
        <w:tc>
          <w:tcPr>
            <w:tcW w:w="817" w:type="dxa"/>
          </w:tcPr>
          <w:p w:rsidR="00FA2589" w:rsidRPr="0058202E" w:rsidRDefault="00FA2589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FA2589" w:rsidRPr="0058202E" w:rsidRDefault="00FA2589" w:rsidP="00FA2589">
            <w:pPr>
              <w:suppressAutoHyphens/>
              <w:rPr>
                <w:sz w:val="24"/>
                <w:szCs w:val="24"/>
                <w:lang w:eastAsia="ar-SA"/>
              </w:rPr>
            </w:pPr>
            <w:r w:rsidRPr="005140B4">
              <w:rPr>
                <w:sz w:val="24"/>
                <w:szCs w:val="24"/>
                <w:lang w:eastAsia="ar-SA"/>
              </w:rPr>
              <w:t>Филиал государственного бюджетного учреждения республики Адыгея «Многофункциональный центр предоставления государств</w:t>
            </w:r>
            <w:r>
              <w:rPr>
                <w:sz w:val="24"/>
                <w:szCs w:val="24"/>
                <w:lang w:eastAsia="ar-SA"/>
              </w:rPr>
              <w:t xml:space="preserve">енных и муниципальных услуг» № 2 в </w:t>
            </w:r>
            <w:proofErr w:type="spellStart"/>
            <w:r>
              <w:rPr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ar-SA"/>
              </w:rPr>
              <w:t>Яблонвском</w:t>
            </w:r>
            <w:proofErr w:type="spellEnd"/>
          </w:p>
        </w:tc>
        <w:tc>
          <w:tcPr>
            <w:tcW w:w="2410" w:type="dxa"/>
          </w:tcPr>
          <w:p w:rsidR="00FA2589" w:rsidRPr="0058202E" w:rsidRDefault="00FA2589" w:rsidP="009B6C0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Тахтамукайский район, </w:t>
            </w:r>
            <w:proofErr w:type="spellStart"/>
            <w:r>
              <w:rPr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sz w:val="24"/>
                <w:szCs w:val="24"/>
                <w:lang w:eastAsia="ar-SA"/>
              </w:rPr>
              <w:t>. Яблоновский, ул. Гагарина 144/1, корпус 7, помещение 5</w:t>
            </w:r>
          </w:p>
        </w:tc>
        <w:tc>
          <w:tcPr>
            <w:tcW w:w="1842" w:type="dxa"/>
          </w:tcPr>
          <w:p w:rsidR="00FA2589" w:rsidRPr="0058202E" w:rsidRDefault="00FA2589" w:rsidP="009B6C02">
            <w:pPr>
              <w:suppressAutoHyphens/>
              <w:rPr>
                <w:sz w:val="24"/>
                <w:szCs w:val="24"/>
                <w:lang w:eastAsia="ar-SA"/>
              </w:rPr>
            </w:pPr>
            <w:r w:rsidRPr="005140B4">
              <w:rPr>
                <w:sz w:val="24"/>
                <w:szCs w:val="24"/>
                <w:lang w:eastAsia="ar-SA"/>
              </w:rPr>
              <w:t>www.мфц01.рф</w:t>
            </w:r>
          </w:p>
        </w:tc>
        <w:tc>
          <w:tcPr>
            <w:tcW w:w="1418" w:type="dxa"/>
          </w:tcPr>
          <w:p w:rsidR="00FA2589" w:rsidRPr="0058202E" w:rsidRDefault="00FA2589" w:rsidP="009B6C02">
            <w:pPr>
              <w:suppressAutoHyphens/>
              <w:rPr>
                <w:sz w:val="24"/>
                <w:szCs w:val="24"/>
                <w:lang w:eastAsia="ar-SA"/>
              </w:rPr>
            </w:pPr>
            <w:r w:rsidRPr="005140B4">
              <w:rPr>
                <w:sz w:val="24"/>
                <w:szCs w:val="24"/>
                <w:lang w:eastAsia="ar-SA"/>
              </w:rPr>
              <w:t>(87771) 4-69-09</w:t>
            </w:r>
          </w:p>
        </w:tc>
      </w:tr>
      <w:tr w:rsidR="00FA2589" w:rsidRPr="0058202E" w:rsidTr="00F87826">
        <w:tc>
          <w:tcPr>
            <w:tcW w:w="817" w:type="dxa"/>
          </w:tcPr>
          <w:p w:rsidR="00FA2589" w:rsidRPr="0058202E" w:rsidRDefault="00FA2589" w:rsidP="00F87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8202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FA2589" w:rsidRPr="0058202E" w:rsidRDefault="00FA2589" w:rsidP="00D7750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</w:t>
            </w:r>
            <w:r w:rsidR="00D77502">
              <w:rPr>
                <w:sz w:val="24"/>
                <w:szCs w:val="24"/>
                <w:lang w:eastAsia="ar-SA"/>
              </w:rPr>
              <w:t xml:space="preserve">ерриториально – обособленное структурное подразделение филиала ГБУ РА «МФЦ» № 2 в </w:t>
            </w:r>
            <w:proofErr w:type="spellStart"/>
            <w:r w:rsidR="00D77502">
              <w:rPr>
                <w:sz w:val="24"/>
                <w:szCs w:val="24"/>
                <w:lang w:eastAsia="ar-SA"/>
              </w:rPr>
              <w:t>п</w:t>
            </w:r>
            <w:proofErr w:type="gramStart"/>
            <w:r w:rsidR="00D77502">
              <w:rPr>
                <w:sz w:val="24"/>
                <w:szCs w:val="24"/>
                <w:lang w:eastAsia="ar-SA"/>
              </w:rPr>
              <w:t>.Я</w:t>
            </w:r>
            <w:proofErr w:type="gramEnd"/>
            <w:r w:rsidR="00D77502">
              <w:rPr>
                <w:sz w:val="24"/>
                <w:szCs w:val="24"/>
                <w:lang w:eastAsia="ar-SA"/>
              </w:rPr>
              <w:t>блоновском</w:t>
            </w:r>
            <w:proofErr w:type="spellEnd"/>
            <w:r w:rsidR="00D77502">
              <w:rPr>
                <w:sz w:val="24"/>
                <w:szCs w:val="24"/>
                <w:lang w:eastAsia="ar-SA"/>
              </w:rPr>
              <w:t xml:space="preserve">, расположенное в </w:t>
            </w:r>
            <w:proofErr w:type="spellStart"/>
            <w:r w:rsidR="00D77502">
              <w:rPr>
                <w:sz w:val="24"/>
                <w:szCs w:val="24"/>
                <w:lang w:eastAsia="ar-SA"/>
              </w:rPr>
              <w:t>п.Энем</w:t>
            </w:r>
            <w:proofErr w:type="spellEnd"/>
            <w:r w:rsidR="00D77502">
              <w:rPr>
                <w:sz w:val="24"/>
                <w:szCs w:val="24"/>
                <w:lang w:eastAsia="ar-SA"/>
              </w:rPr>
              <w:t xml:space="preserve">,  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FA2589" w:rsidRPr="0058202E" w:rsidRDefault="00D77502" w:rsidP="00F8782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Тахтамукайский район,</w:t>
            </w:r>
            <w:r w:rsidR="00413777">
              <w:rPr>
                <w:sz w:val="24"/>
                <w:szCs w:val="24"/>
                <w:lang w:eastAsia="ar-SA"/>
              </w:rPr>
              <w:t xml:space="preserve"> п. Энем, ул. Чкалова, 24/5</w:t>
            </w:r>
          </w:p>
        </w:tc>
        <w:tc>
          <w:tcPr>
            <w:tcW w:w="1842" w:type="dxa"/>
          </w:tcPr>
          <w:p w:rsidR="00FA2589" w:rsidRPr="0058202E" w:rsidRDefault="00413777" w:rsidP="00F87826">
            <w:pPr>
              <w:suppressAutoHyphens/>
              <w:rPr>
                <w:sz w:val="24"/>
                <w:szCs w:val="24"/>
                <w:lang w:eastAsia="ar-SA"/>
              </w:rPr>
            </w:pPr>
            <w:r w:rsidRPr="005140B4">
              <w:rPr>
                <w:sz w:val="24"/>
                <w:szCs w:val="24"/>
                <w:lang w:eastAsia="ar-SA"/>
              </w:rPr>
              <w:t>www.мфц01.рф</w:t>
            </w:r>
          </w:p>
        </w:tc>
        <w:tc>
          <w:tcPr>
            <w:tcW w:w="1418" w:type="dxa"/>
          </w:tcPr>
          <w:p w:rsidR="00FA2589" w:rsidRPr="0058202E" w:rsidRDefault="00413777" w:rsidP="0041377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(87771) 4-71-46</w:t>
            </w:r>
            <w:bookmarkStart w:id="0" w:name="_GoBack"/>
            <w:bookmarkEnd w:id="0"/>
          </w:p>
        </w:tc>
      </w:tr>
    </w:tbl>
    <w:p w:rsidR="006B28A0" w:rsidRDefault="006B28A0" w:rsidP="006B28A0"/>
    <w:p w:rsidR="002647C8" w:rsidRDefault="002647C8"/>
    <w:sectPr w:rsidR="0026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A0"/>
    <w:rsid w:val="002647C8"/>
    <w:rsid w:val="00310949"/>
    <w:rsid w:val="00315031"/>
    <w:rsid w:val="003B5FB5"/>
    <w:rsid w:val="00413777"/>
    <w:rsid w:val="00526D5F"/>
    <w:rsid w:val="006B28A0"/>
    <w:rsid w:val="007D2717"/>
    <w:rsid w:val="00A92B12"/>
    <w:rsid w:val="00AB3625"/>
    <w:rsid w:val="00C74AAB"/>
    <w:rsid w:val="00C81ECB"/>
    <w:rsid w:val="00D77502"/>
    <w:rsid w:val="00F87826"/>
    <w:rsid w:val="00F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B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B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7BD8-5DBA-4BF7-8D9C-ED107820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Пшимафовна Цеева</dc:creator>
  <cp:lastModifiedBy>Саида Кадырбечевна Емиж</cp:lastModifiedBy>
  <cp:revision>3</cp:revision>
  <cp:lastPrinted>2018-03-12T05:53:00Z</cp:lastPrinted>
  <dcterms:created xsi:type="dcterms:W3CDTF">2018-03-12T15:04:00Z</dcterms:created>
  <dcterms:modified xsi:type="dcterms:W3CDTF">2018-03-15T13:09:00Z</dcterms:modified>
</cp:coreProperties>
</file>